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26B7" w:rsidRDefault="006D26B7" w:rsidP="006D26B7"/>
    <w:p w:rsidR="006D26B7" w:rsidRDefault="006D26B7" w:rsidP="006D26B7">
      <w:pPr>
        <w:rPr>
          <w:rFonts w:ascii="Times New Roman" w:hAnsi="Times New Roman" w:cs="Times New Roman"/>
          <w:b/>
          <w:color w:val="C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-45085</wp:posOffset>
            </wp:positionH>
            <wp:positionV relativeFrom="paragraph">
              <wp:posOffset>1905</wp:posOffset>
            </wp:positionV>
            <wp:extent cx="1028700" cy="1680210"/>
            <wp:effectExtent l="19050" t="0" r="0" b="0"/>
            <wp:wrapSquare wrapText="bothSides"/>
            <wp:docPr id="3" name="Рисунок 2" descr="EFCA logo_r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EFCA logo_rus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680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                    </w:t>
      </w:r>
      <w:r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drawing>
          <wp:inline distT="0" distB="0" distL="0" distR="0">
            <wp:extent cx="1468755" cy="1576705"/>
            <wp:effectExtent l="19050" t="0" r="0" b="0"/>
            <wp:docPr id="1" name="Рисунок 6" descr="ЛОГО Сана Сезi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ЛОГО Сана Сезiм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157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drawing>
          <wp:inline distT="0" distB="0" distL="0" distR="0">
            <wp:extent cx="1720850" cy="1144905"/>
            <wp:effectExtent l="19050" t="0" r="0" b="0"/>
            <wp:docPr id="2" name="Рисунок 1" descr="1. логотип Евросоюз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. логотип Евросоюза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0" cy="1144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  </w:t>
      </w:r>
    </w:p>
    <w:p w:rsidR="006D26B7" w:rsidRDefault="006D26B7" w:rsidP="006D26B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D26B7" w:rsidRDefault="006D26B7" w:rsidP="006D26B7">
      <w:pPr>
        <w:spacing w:after="0" w:line="240" w:lineRule="auto"/>
        <w:jc w:val="center"/>
        <w:rPr>
          <w:rFonts w:ascii="Times New Roman" w:hAnsi="Times New Roman" w:cs="Times New Roman"/>
          <w:b/>
          <w:sz w:val="21"/>
          <w:szCs w:val="21"/>
        </w:rPr>
      </w:pPr>
    </w:p>
    <w:p w:rsidR="006D26B7" w:rsidRPr="00290F42" w:rsidRDefault="00290F42" w:rsidP="006D26B7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6D26B7">
        <w:rPr>
          <w:rFonts w:ascii="Times New Roman" w:hAnsi="Times New Roman" w:cs="Times New Roman"/>
          <w:b/>
          <w:bCs/>
          <w:sz w:val="28"/>
          <w:szCs w:val="28"/>
          <w:lang w:val="kk-KZ"/>
        </w:rPr>
        <w:t>«</w:t>
      </w:r>
      <w:r w:rsidRPr="006D26B7">
        <w:rPr>
          <w:rFonts w:ascii="Times New Roman" w:hAnsi="Times New Roman" w:cs="Times New Roman"/>
          <w:b/>
          <w:sz w:val="28"/>
          <w:szCs w:val="28"/>
          <w:lang w:val="kk-KZ"/>
        </w:rPr>
        <w:t>ӨТПЕЛІ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ЖАСТАҒЫ ЖАСТАР</w:t>
      </w:r>
      <w:r w:rsidRPr="006D26B7">
        <w:rPr>
          <w:rFonts w:ascii="Times New Roman" w:hAnsi="Times New Roman" w:cs="Times New Roman"/>
          <w:b/>
          <w:sz w:val="28"/>
          <w:szCs w:val="28"/>
          <w:lang w:val="kk-KZ"/>
        </w:rPr>
        <w:t>: ЖҰМЫСПЕН ҚАМТЫЛУ ЖӘНЕ РЕПРОДУКТИВТІ ДЕНСАУЛЫҚ ҚҰҚЫҚТАРЫ</w:t>
      </w:r>
      <w:r w:rsidRPr="006D26B7">
        <w:rPr>
          <w:rFonts w:ascii="Times New Roman" w:hAnsi="Times New Roman" w:cs="Times New Roman"/>
          <w:b/>
          <w:bCs/>
          <w:sz w:val="28"/>
          <w:szCs w:val="28"/>
          <w:lang w:val="kk-KZ"/>
        </w:rPr>
        <w:t>»</w:t>
      </w:r>
      <w:r w:rsidRPr="00290F4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ТРЕНИНГІНІҢ БАҒДАРЛАМАСЫ</w:t>
      </w:r>
    </w:p>
    <w:p w:rsidR="00290F42" w:rsidRPr="00290F42" w:rsidRDefault="00290F42" w:rsidP="0015319B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«ҚазЖол» қонақ үйі, «Бастау</w:t>
      </w:r>
      <w:r w:rsidRPr="00290F42">
        <w:rPr>
          <w:rFonts w:ascii="Times New Roman" w:hAnsi="Times New Roman" w:cs="Times New Roman"/>
          <w:color w:val="000000"/>
          <w:sz w:val="28"/>
          <w:szCs w:val="28"/>
          <w:lang w:val="kk-KZ"/>
        </w:rPr>
        <w:t>» конференц</w:t>
      </w:r>
      <w:r w:rsidRPr="00290F42">
        <w:rPr>
          <w:rFonts w:ascii="Times New Roman" w:hAnsi="Times New Roman" w:cs="Times New Roman"/>
          <w:color w:val="000000"/>
          <w:sz w:val="28"/>
          <w:szCs w:val="28"/>
        </w:rPr>
        <w:t xml:space="preserve">-залы </w:t>
      </w:r>
    </w:p>
    <w:p w:rsidR="00290F42" w:rsidRPr="00CB6642" w:rsidRDefault="00290F42" w:rsidP="001765CF">
      <w:pPr>
        <w:jc w:val="center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290F42">
        <w:rPr>
          <w:rFonts w:ascii="Times New Roman" w:hAnsi="Times New Roman" w:cs="Times New Roman"/>
          <w:color w:val="000000"/>
          <w:sz w:val="28"/>
          <w:szCs w:val="28"/>
          <w:lang w:val="kk-KZ"/>
        </w:rPr>
        <w:t>Алматы, 8-9</w:t>
      </w:r>
      <w:bookmarkStart w:id="0" w:name="_GoBack"/>
      <w:bookmarkEnd w:id="0"/>
      <w:r w:rsidRPr="00290F42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маусым 2015 жыл.</w:t>
      </w:r>
    </w:p>
    <w:p w:rsidR="006D26B7" w:rsidRPr="001765CF" w:rsidRDefault="001765CF" w:rsidP="001765CF">
      <w:pPr>
        <w:rPr>
          <w:rFonts w:ascii="Times New Roman" w:hAnsi="Times New Roman" w:cs="Times New Roman"/>
          <w:b/>
          <w:i/>
          <w:color w:val="000000"/>
          <w:spacing w:val="1"/>
          <w:sz w:val="28"/>
          <w:szCs w:val="28"/>
          <w:shd w:val="clear" w:color="auto" w:fill="FFFFFF"/>
          <w:lang w:val="kk-KZ"/>
        </w:rPr>
      </w:pPr>
      <w:r w:rsidRPr="001765CF">
        <w:rPr>
          <w:rFonts w:ascii="Times New Roman" w:hAnsi="Times New Roman" w:cs="Times New Roman"/>
          <w:i/>
          <w:color w:val="000000"/>
          <w:sz w:val="28"/>
          <w:szCs w:val="28"/>
          <w:lang w:val="kk-KZ"/>
        </w:rPr>
        <w:t xml:space="preserve">Тренер: Хасанова Шахноза және Халиулина Лилия, «Сана Сезім» </w:t>
      </w:r>
      <w:r w:rsidRPr="001765CF">
        <w:rPr>
          <w:rFonts w:ascii="Times New Roman" w:hAnsi="Times New Roman" w:cs="Times New Roman"/>
          <w:i/>
          <w:color w:val="000000"/>
          <w:spacing w:val="1"/>
          <w:sz w:val="28"/>
          <w:szCs w:val="28"/>
          <w:shd w:val="clear" w:color="auto" w:fill="FFFFFF"/>
          <w:lang w:val="kk-KZ"/>
        </w:rPr>
        <w:t>әйелдер бастамаларының құқықтық орталығы  қоғамдық бірлестігі.</w:t>
      </w:r>
      <w:r w:rsidRPr="001765CF">
        <w:rPr>
          <w:rFonts w:ascii="Times New Roman" w:hAnsi="Times New Roman" w:cs="Times New Roman"/>
          <w:b/>
          <w:i/>
          <w:color w:val="000000"/>
          <w:spacing w:val="1"/>
          <w:sz w:val="28"/>
          <w:szCs w:val="28"/>
          <w:shd w:val="clear" w:color="auto" w:fill="FFFFFF"/>
          <w:lang w:val="kk-KZ"/>
        </w:rPr>
        <w:t xml:space="preserve"> </w:t>
      </w:r>
    </w:p>
    <w:p w:rsidR="001765CF" w:rsidRPr="003E0B45" w:rsidRDefault="001765CF" w:rsidP="001765CF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</w:p>
    <w:p w:rsidR="006D26B7" w:rsidRDefault="00290F42" w:rsidP="006D26B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8 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маусым, дүйсенбі</w:t>
      </w:r>
    </w:p>
    <w:p w:rsidR="00290F42" w:rsidRPr="006D26B7" w:rsidRDefault="00290F42" w:rsidP="006D26B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sz w:val="28"/>
          <w:szCs w:val="28"/>
          <w:lang w:val="kk-KZ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38"/>
        <w:gridCol w:w="7933"/>
      </w:tblGrid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Уақыты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Сессия</w:t>
            </w:r>
          </w:p>
        </w:tc>
      </w:tr>
      <w:tr w:rsidR="00290F42" w:rsidRPr="00CB6642" w:rsidTr="00290F42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90F42" w:rsidRDefault="00290F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8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:30 –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09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90F42" w:rsidRPr="00290F42" w:rsidRDefault="00290F4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290F42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Қатысушыларды тіркеу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(</w:t>
            </w:r>
            <w:r w:rsidRPr="00290F42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конференц-залдың фойесі, 1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қабат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)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09: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0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09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 w:rsidP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Тренингтің ашылуы.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Қатысушылармен сәлемдесу. Тренингтің мақсаттары мен міндеттері жайлы кіріспе сөз. 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D26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09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Pr="006D26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 – 1</w:t>
            </w:r>
            <w:r w:rsidRPr="006D26B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 w:rsidP="003700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Қатысушыла</w:t>
            </w:r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рмен танысу, тренингті өткізу ережелерімен танысу, қатысушылардың күтілетін үміттерін сұрау.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Пре-тест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D26B7" w:rsidRPr="00CB6642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10:00 – 11:00   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37005F" w:rsidRDefault="006D26B7" w:rsidP="0037005F">
            <w:pPr>
              <w:ind w:left="1418" w:hanging="1418"/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Сессия</w:t>
            </w:r>
            <w:r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r w:rsidR="0037005F"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«</w:t>
            </w:r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Адам құқығы</w:t>
            </w:r>
            <w:r w:rsidR="0037005F"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», «</w:t>
            </w:r>
            <w:proofErr w:type="spellStart"/>
            <w:r w:rsidR="0037005F">
              <w:rPr>
                <w:rFonts w:ascii="Times New Roman" w:hAnsi="Times New Roman" w:cs="Times New Roman"/>
                <w:sz w:val="24"/>
                <w:szCs w:val="24"/>
              </w:rPr>
              <w:t>Репродуктив</w:t>
            </w:r>
            <w:proofErr w:type="spellEnd"/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ті</w:t>
            </w:r>
            <w:r w:rsidR="0037005F"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денсаулық</w:t>
            </w:r>
            <w:r w:rsidR="0037005F"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», «</w:t>
            </w:r>
            <w:proofErr w:type="spellStart"/>
            <w:r w:rsidR="0037005F">
              <w:rPr>
                <w:rFonts w:ascii="Times New Roman" w:hAnsi="Times New Roman" w:cs="Times New Roman"/>
                <w:sz w:val="24"/>
                <w:szCs w:val="24"/>
              </w:rPr>
              <w:t>Репродуктив</w:t>
            </w:r>
            <w:proofErr w:type="spellEnd"/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ті</w:t>
            </w:r>
            <w:r w:rsidR="0037005F"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құқық</w:t>
            </w:r>
            <w:r w:rsidRPr="003700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»</w:t>
            </w:r>
            <w:r w:rsidR="003700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түсініктеріне анықтама беру.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11:00 – 11:20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офе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брейк</w:t>
            </w:r>
          </w:p>
        </w:tc>
      </w:tr>
      <w:tr w:rsidR="006D26B7" w:rsidRPr="00CB6642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11:20 – 12: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D54115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D54115">
              <w:rPr>
                <w:rFonts w:ascii="Times New Roman" w:hAnsi="Times New Roman" w:cs="Times New Roman"/>
                <w:sz w:val="24"/>
                <w:szCs w:val="24"/>
              </w:rPr>
              <w:t>Сессия</w:t>
            </w:r>
            <w:r w:rsidRPr="00D541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II: </w:t>
            </w:r>
            <w:r w:rsidR="0037005F" w:rsidRPr="00D541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Қазақстан Республикасындағы өтпелі жастағы жастар арасында</w:t>
            </w:r>
            <w:r w:rsidR="00D54115" w:rsidRPr="00D541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ғы</w:t>
            </w:r>
            <w:r w:rsid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репродуктивті денсаулық сала</w:t>
            </w:r>
            <w:r w:rsidR="00D54115" w:rsidRPr="00D541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сындағы халықаралық және ұлттық заңнамасына қысқаша шолу</w:t>
            </w:r>
            <w:r w:rsid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13:00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3D54FD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3D54FD">
              <w:rPr>
                <w:rFonts w:ascii="Times New Roman" w:hAnsi="Times New Roman" w:cs="Times New Roman"/>
                <w:sz w:val="24"/>
                <w:szCs w:val="24"/>
              </w:rPr>
              <w:t xml:space="preserve">Сессия </w:t>
            </w:r>
            <w:r w:rsidRPr="003D54F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Pr="003D54F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D54115" w:rsidRPr="003D54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Репродуктивті денсаулық саласында сапалы медициналық қызмет көрсетуге ие болу құқығы</w:t>
            </w:r>
            <w:r w:rsid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13:00 – 14:00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CC0C4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Түскі ас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14:00 – 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5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 w:rsidP="003D54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  <w:r w:rsidR="00CC0C4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калық </w:t>
            </w:r>
            <w:r w:rsidR="003D54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жаттығулар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3D54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Кейстермен жұмыс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3D54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Топтардың п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резентация</w:t>
            </w:r>
            <w:proofErr w:type="spellEnd"/>
            <w:r w:rsidR="003D54F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лары.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15:30 – 16:00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К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офе-брейк</w:t>
            </w:r>
            <w:proofErr w:type="spellEnd"/>
          </w:p>
        </w:tc>
      </w:tr>
      <w:tr w:rsidR="006D26B7" w:rsidTr="006D26B7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0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:30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A95358" w:rsidRDefault="006D26B7" w:rsidP="00D739B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A95358">
              <w:rPr>
                <w:rFonts w:ascii="Times New Roman" w:hAnsi="Times New Roman" w:cs="Times New Roman"/>
                <w:sz w:val="24"/>
                <w:szCs w:val="24"/>
              </w:rPr>
              <w:t xml:space="preserve">Сессия </w:t>
            </w:r>
            <w:r w:rsidRPr="00A9535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IV</w:t>
            </w:r>
            <w:r w:rsidRPr="00A9535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3D54FD" w:rsidRPr="00A9535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Контрацепция мен соз аурулары туралы ақпарат алу, </w:t>
            </w:r>
            <w:r w:rsidR="00D739B9" w:rsidRPr="00A9535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мәжбүрлі залалсыздандыру, түсік жасау және контрацепциядан азат болу</w:t>
            </w:r>
          </w:p>
        </w:tc>
      </w:tr>
      <w:tr w:rsidR="006D26B7" w:rsidTr="00A95358"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16:30 – 17:00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6D26B7" w:rsidRPr="00CC0C4D" w:rsidRDefault="00CC0C4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Бірінші күннің қорытындысын шығару</w:t>
            </w:r>
          </w:p>
        </w:tc>
      </w:tr>
    </w:tbl>
    <w:p w:rsidR="006D26B7" w:rsidRDefault="006D26B7" w:rsidP="006D26B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:rsidR="006D26B7" w:rsidRDefault="006D26B7" w:rsidP="006D26B7">
      <w:pPr>
        <w:tabs>
          <w:tab w:val="left" w:pos="1418"/>
          <w:tab w:val="left" w:pos="1560"/>
        </w:tabs>
        <w:spacing w:after="0" w:line="240" w:lineRule="auto"/>
        <w:rPr>
          <w:rFonts w:ascii="Times New Roman" w:hAnsi="Times New Roman" w:cs="Times New Roman"/>
          <w:b/>
          <w:sz w:val="10"/>
          <w:szCs w:val="10"/>
        </w:rPr>
      </w:pPr>
    </w:p>
    <w:p w:rsidR="006D26B7" w:rsidRDefault="006D26B7" w:rsidP="006D26B7">
      <w:pPr>
        <w:tabs>
          <w:tab w:val="left" w:pos="1418"/>
          <w:tab w:val="left" w:pos="1560"/>
        </w:tabs>
        <w:spacing w:after="0" w:line="240" w:lineRule="auto"/>
        <w:rPr>
          <w:rFonts w:ascii="Times New Roman" w:hAnsi="Times New Roman" w:cs="Times New Roman"/>
          <w:b/>
        </w:rPr>
      </w:pPr>
    </w:p>
    <w:p w:rsidR="006D26B7" w:rsidRDefault="0019178D" w:rsidP="00CC0C4D">
      <w:pPr>
        <w:tabs>
          <w:tab w:val="left" w:pos="1418"/>
          <w:tab w:val="left" w:pos="156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маусым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сейсенб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kk-KZ"/>
        </w:rPr>
        <w:t>і</w:t>
      </w:r>
    </w:p>
    <w:p w:rsidR="00CB6642" w:rsidRPr="00CB6642" w:rsidRDefault="00CB6642" w:rsidP="00CC0C4D">
      <w:pPr>
        <w:tabs>
          <w:tab w:val="left" w:pos="1418"/>
          <w:tab w:val="left" w:pos="1560"/>
        </w:tabs>
        <w:spacing w:after="0" w:line="240" w:lineRule="auto"/>
        <w:jc w:val="center"/>
        <w:rPr>
          <w:rFonts w:ascii="Times New Roman" w:hAnsi="Times New Roman" w:cs="Times New Roman"/>
          <w:b/>
          <w:lang w:val="en-US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7903"/>
      </w:tblGrid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6D26B7" w:rsidRPr="00CC0C4D" w:rsidRDefault="00CC0C4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Уақыты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Сессия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09:00 – 09:15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D739B9" w:rsidRDefault="00D739B9">
            <w:pPr>
              <w:tabs>
                <w:tab w:val="left" w:pos="1418"/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Бірінші күнге шолу</w:t>
            </w:r>
            <w:r w:rsid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09:15 – 10:15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 w:rsidP="00D739B9">
            <w:pPr>
              <w:tabs>
                <w:tab w:val="left" w:pos="1418"/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Сессия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Жастардың жұмыспен қамтылу құқығы түсінгі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10:15 – 11:00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D739B9" w:rsidRDefault="006D26B7" w:rsidP="00D739B9">
            <w:pPr>
              <w:shd w:val="clear" w:color="auto" w:fill="FFFFFF"/>
              <w:spacing w:after="0"/>
              <w:ind w:left="1418" w:hanging="1418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Практи</w:t>
            </w:r>
            <w:proofErr w:type="spellEnd"/>
            <w:r w:rsidR="00D739B9">
              <w:rPr>
                <w:rFonts w:ascii="Times New Roman" w:hAnsi="Times New Roman"/>
                <w:sz w:val="24"/>
                <w:szCs w:val="24"/>
                <w:lang w:val="kk-KZ"/>
              </w:rPr>
              <w:t>калық тапсырмалар</w:t>
            </w:r>
            <w:r w:rsidR="0019178D"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11:00 – 11:20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Кофе-брейк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11:20 – 13:00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A95358" w:rsidRDefault="006D26B7" w:rsidP="00D739B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95358">
              <w:rPr>
                <w:rFonts w:ascii="Times New Roman" w:hAnsi="Times New Roman"/>
                <w:sz w:val="24"/>
                <w:szCs w:val="24"/>
              </w:rPr>
              <w:t xml:space="preserve">Сессия </w:t>
            </w:r>
            <w:r w:rsidRPr="00A95358">
              <w:rPr>
                <w:rFonts w:ascii="Times New Roman" w:hAnsi="Times New Roman"/>
                <w:sz w:val="24"/>
                <w:szCs w:val="24"/>
                <w:lang w:val="en-US"/>
              </w:rPr>
              <w:t>VI</w:t>
            </w:r>
            <w:r w:rsidRPr="00A95358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D739B9" w:rsidRPr="00A95358">
              <w:rPr>
                <w:rFonts w:ascii="Times New Roman" w:hAnsi="Times New Roman"/>
                <w:sz w:val="24"/>
                <w:szCs w:val="24"/>
                <w:lang w:val="kk-KZ"/>
              </w:rPr>
              <w:t>Қазақстан Республикасындағы  өтпелі жастағы жастардың жұмыспен қамтылуының құқықтық ретелуі</w:t>
            </w:r>
            <w:r w:rsidR="0019178D"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13:00 – 14:00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Pr="00CC0C4D" w:rsidRDefault="00CC0C4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Түскі</w:t>
            </w:r>
            <w:r w:rsid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ас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14:00 – 15:00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B7" w:rsidRDefault="006D26B7" w:rsidP="00D739B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Практи</w:t>
            </w:r>
            <w:proofErr w:type="spellEnd"/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калық тапсырмалар</w:t>
            </w:r>
            <w:r w:rsid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Кейстермен жұмыс. Топтардың п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резентация</w:t>
            </w:r>
            <w:proofErr w:type="spellEnd"/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лары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 </w:t>
            </w:r>
          </w:p>
        </w:tc>
      </w:tr>
      <w:tr w:rsidR="006D26B7" w:rsidTr="006D26B7">
        <w:trPr>
          <w:trHeight w:val="537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15:00 – 15:30   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739B9" w:rsidRDefault="00D739B9" w:rsidP="00D739B9">
            <w:pPr>
              <w:tabs>
                <w:tab w:val="left" w:pos="1560"/>
              </w:tabs>
              <w:autoSpaceDE w:val="0"/>
              <w:autoSpaceDN w:val="0"/>
              <w:adjustRightInd w:val="0"/>
              <w:spacing w:after="0" w:line="240" w:lineRule="auto"/>
              <w:ind w:left="1418" w:hanging="1418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Тренингтің қорытындысын шығару</w:t>
            </w:r>
            <w:r w:rsidR="006D26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Кері байланыс сауалнамалары.</w:t>
            </w:r>
          </w:p>
          <w:p w:rsidR="006D26B7" w:rsidRDefault="006D26B7" w:rsidP="00D739B9">
            <w:pPr>
              <w:tabs>
                <w:tab w:val="left" w:pos="1560"/>
              </w:tabs>
              <w:autoSpaceDE w:val="0"/>
              <w:autoSpaceDN w:val="0"/>
              <w:adjustRightInd w:val="0"/>
              <w:spacing w:after="0" w:line="240" w:lineRule="auto"/>
              <w:ind w:left="1418" w:hanging="1418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Пост-тест</w:t>
            </w:r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 С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ертификат</w:t>
            </w:r>
            <w:proofErr w:type="spellEnd"/>
            <w:r w:rsidR="00D739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тарды табыстау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15:30 – </w:t>
            </w:r>
            <w:r w:rsidRPr="00D739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6:00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 w:themeFill="background2"/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Кофе</w:t>
            </w:r>
            <w:r w:rsidRPr="00D739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брейк</w:t>
            </w:r>
          </w:p>
        </w:tc>
      </w:tr>
      <w:tr w:rsidR="006D26B7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D739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00 - 17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:00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D26B7" w:rsidRPr="00CC0C4D" w:rsidRDefault="006D26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="00CC0C4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ртақ сессия</w:t>
            </w:r>
          </w:p>
        </w:tc>
      </w:tr>
      <w:tr w:rsidR="0019178D" w:rsidRPr="00CB6642" w:rsidTr="0019178D">
        <w:trPr>
          <w:trHeight w:val="939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00 - 16</w:t>
            </w: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:10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9178D" w:rsidRPr="0019178D" w:rsidRDefault="0019178D" w:rsidP="0019178D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О</w:t>
            </w: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рталық Азияның Еуразия Қоры туралы 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 О</w:t>
            </w: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талық Азияның Еуразия Қорының даму  даму және бағдарламаларды әзірлеу бөлімінің менеджері – Пол Бондович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.</w:t>
            </w:r>
          </w:p>
        </w:tc>
      </w:tr>
      <w:tr w:rsidR="0019178D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16:10 - 16:35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 </w:t>
            </w:r>
            <w:r w:rsidRP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«Адам құқықтары жөніндегі реформаларды насихаттау үшін Оңтүстік Қазақстанның ҮЕҰ мүмкіндіктерін күшейту»</w:t>
            </w:r>
            <w:r w:rsidRPr="0019178D">
              <w:rPr>
                <w:rFonts w:ascii="Times New Roman" w:hAnsi="Times New Roman" w:cs="Times New Roman"/>
                <w:b/>
                <w:lang w:val="kk-KZ"/>
              </w:rPr>
              <w:t xml:space="preserve"> </w:t>
            </w:r>
            <w:r w:rsidRP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жобасы мен таныстыру </w:t>
            </w: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>(алдағы іс-шараларға шолу). Қарлыбаева Ақмарал, жоба менеджері.</w:t>
            </w:r>
          </w:p>
        </w:tc>
      </w:tr>
      <w:tr w:rsidR="0019178D" w:rsidRPr="00CB6642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16:35 - 16:45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Хасанова Шахноза, «Заң алдындағы теңдік» желісінің  координаторы, «Заң алдындағы теңдік» желісі туралы. </w:t>
            </w:r>
          </w:p>
        </w:tc>
      </w:tr>
      <w:tr w:rsidR="0019178D" w:rsidTr="006D26B7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/>
                <w:bCs/>
                <w:sz w:val="24"/>
                <w:szCs w:val="24"/>
                <w:lang w:val="kk-KZ"/>
              </w:rPr>
              <w:t>16:45 - 17:00</w:t>
            </w:r>
          </w:p>
        </w:tc>
        <w:tc>
          <w:tcPr>
            <w:tcW w:w="79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178D" w:rsidRPr="0019178D" w:rsidRDefault="0019178D" w:rsidP="00B6294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</w:pPr>
            <w:r w:rsidRPr="0019178D">
              <w:rPr>
                <w:rFonts w:ascii="Times New Roman" w:hAnsi="Times New Roman" w:cs="Times New Roman"/>
                <w:bCs/>
                <w:sz w:val="24"/>
                <w:szCs w:val="24"/>
                <w:lang w:val="kk-KZ"/>
              </w:rPr>
              <w:t xml:space="preserve"> </w:t>
            </w:r>
            <w:r w:rsidRPr="0019178D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«Адам құқықтары жөніндегі реформаларды насихаттау үшін Оңтүстік Қазақстанның ҮЕҰ мүмкіндіктерін күшейту» жобасы туралы бейнебаян. Тренингтің ресми жабылуы. </w:t>
            </w:r>
          </w:p>
        </w:tc>
      </w:tr>
    </w:tbl>
    <w:p w:rsidR="006D26B7" w:rsidRDefault="006D26B7" w:rsidP="006D26B7">
      <w:pPr>
        <w:tabs>
          <w:tab w:val="left" w:pos="1418"/>
          <w:tab w:val="left" w:pos="156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:rsidR="006D26B7" w:rsidRDefault="006D26B7" w:rsidP="006D26B7">
      <w:pPr>
        <w:tabs>
          <w:tab w:val="left" w:pos="1560"/>
        </w:tabs>
        <w:autoSpaceDE w:val="0"/>
        <w:autoSpaceDN w:val="0"/>
        <w:adjustRightInd w:val="0"/>
        <w:spacing w:after="0" w:line="240" w:lineRule="auto"/>
        <w:ind w:left="1418" w:hanging="1418"/>
        <w:rPr>
          <w:rFonts w:ascii="Times New Roman" w:hAnsi="Times New Roman" w:cs="Times New Roman"/>
          <w:b/>
          <w:u w:val="single"/>
        </w:rPr>
      </w:pPr>
    </w:p>
    <w:p w:rsidR="00985742" w:rsidRDefault="00985742"/>
    <w:sectPr w:rsidR="00985742" w:rsidSect="009857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3"/>
  <w:proofState w:spelling="clean" w:grammar="clean"/>
  <w:defaultTabStop w:val="708"/>
  <w:characterSpacingControl w:val="doNotCompress"/>
  <w:compat/>
  <w:rsids>
    <w:rsidRoot w:val="006D26B7"/>
    <w:rsid w:val="0015319B"/>
    <w:rsid w:val="001765CF"/>
    <w:rsid w:val="0019178D"/>
    <w:rsid w:val="00290F42"/>
    <w:rsid w:val="0037005F"/>
    <w:rsid w:val="003D54FD"/>
    <w:rsid w:val="00614453"/>
    <w:rsid w:val="006C221C"/>
    <w:rsid w:val="006D26B7"/>
    <w:rsid w:val="0077678A"/>
    <w:rsid w:val="00830F56"/>
    <w:rsid w:val="008E537E"/>
    <w:rsid w:val="00985742"/>
    <w:rsid w:val="00A95358"/>
    <w:rsid w:val="00AF6239"/>
    <w:rsid w:val="00CB6642"/>
    <w:rsid w:val="00CC0C4D"/>
    <w:rsid w:val="00D54115"/>
    <w:rsid w:val="00D739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b/>
        <w:smallCaps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26B7"/>
    <w:rPr>
      <w:rFonts w:asciiTheme="minorHAnsi" w:hAnsiTheme="minorHAnsi" w:cstheme="minorBidi"/>
      <w:b w:val="0"/>
      <w:smallCaps w:val="0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6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6B7"/>
    <w:rPr>
      <w:rFonts w:ascii="Tahoma" w:hAnsi="Tahoma" w:cs="Tahoma"/>
      <w:b w:val="0"/>
      <w:smallCaps w:val="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161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411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Eurasia Foundation of Central Asia</Company>
  <LinksUpToDate>false</LinksUpToDate>
  <CharactersWithSpaces>2749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akaparova</dc:creator>
  <cp:keywords/>
  <dc:description/>
  <cp:lastModifiedBy>akaparova</cp:lastModifiedBy>
  <cp:revision>6</cp:revision>
  <dcterms:created xsi:type="dcterms:W3CDTF">2015-06-05T05:22:00Z</dcterms:created>
  <dcterms:modified xsi:type="dcterms:W3CDTF">2015-06-05T08:23:00Z</dcterms:modified>
</cp:coreProperties>
</file>