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A4" w:rsidRDefault="007E09A4" w:rsidP="007E09A4"/>
    <w:p w:rsidR="007E09A4" w:rsidRDefault="00485772" w:rsidP="00485772">
      <w:pPr>
        <w:ind w:left="720"/>
        <w:jc w:val="center"/>
        <w:rPr>
          <w:b/>
          <w:sz w:val="28"/>
          <w:szCs w:val="28"/>
        </w:rPr>
      </w:pPr>
      <w:r w:rsidRPr="00485772">
        <w:rPr>
          <w:b/>
          <w:sz w:val="28"/>
          <w:szCs w:val="28"/>
        </w:rPr>
        <w:t>План вебинара</w:t>
      </w:r>
      <w:r w:rsidR="009C2866">
        <w:rPr>
          <w:b/>
          <w:sz w:val="28"/>
          <w:szCs w:val="28"/>
        </w:rPr>
        <w:t xml:space="preserve"> «Адвокационная деятельность НПО</w:t>
      </w:r>
      <w:bookmarkStart w:id="0" w:name="_GoBack"/>
      <w:bookmarkEnd w:id="0"/>
      <w:r w:rsidR="009C2866">
        <w:rPr>
          <w:b/>
          <w:sz w:val="28"/>
          <w:szCs w:val="28"/>
        </w:rPr>
        <w:t>»</w:t>
      </w:r>
    </w:p>
    <w:p w:rsidR="002D7A7B" w:rsidRDefault="002D7A7B" w:rsidP="00485772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(общая длительность 2 часа)</w:t>
      </w:r>
    </w:p>
    <w:p w:rsidR="00E259B6" w:rsidRDefault="00E259B6" w:rsidP="00E259B6">
      <w:pPr>
        <w:pStyle w:val="a5"/>
        <w:numPr>
          <w:ilvl w:val="0"/>
          <w:numId w:val="2"/>
        </w:numPr>
        <w:tabs>
          <w:tab w:val="left" w:pos="0"/>
        </w:tabs>
        <w:ind w:left="720" w:hanging="567"/>
        <w:rPr>
          <w:b/>
          <w:sz w:val="28"/>
          <w:szCs w:val="28"/>
        </w:rPr>
      </w:pPr>
      <w:r w:rsidRPr="00E259B6">
        <w:rPr>
          <w:b/>
          <w:sz w:val="28"/>
          <w:szCs w:val="28"/>
        </w:rPr>
        <w:t>Знакомство и</w:t>
      </w:r>
      <w:r>
        <w:rPr>
          <w:b/>
          <w:sz w:val="28"/>
          <w:szCs w:val="28"/>
        </w:rPr>
        <w:t xml:space="preserve"> предварительно</w:t>
      </w:r>
      <w:r w:rsidR="002D7A7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а</w:t>
      </w:r>
      <w:r w:rsidRPr="00E259B6">
        <w:rPr>
          <w:b/>
          <w:sz w:val="28"/>
          <w:szCs w:val="28"/>
        </w:rPr>
        <w:t>нкетирование</w:t>
      </w:r>
    </w:p>
    <w:p w:rsidR="00E259B6" w:rsidRPr="00E259B6" w:rsidRDefault="00E259B6" w:rsidP="00E259B6">
      <w:pPr>
        <w:pStyle w:val="a5"/>
        <w:numPr>
          <w:ilvl w:val="0"/>
          <w:numId w:val="2"/>
        </w:numPr>
        <w:tabs>
          <w:tab w:val="left" w:pos="0"/>
        </w:tabs>
        <w:ind w:left="720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Презентация:</w:t>
      </w:r>
    </w:p>
    <w:p w:rsidR="00E259B6" w:rsidRPr="00AC5FA5" w:rsidRDefault="00B018B4" w:rsidP="00485772">
      <w:pPr>
        <w:numPr>
          <w:ilvl w:val="0"/>
          <w:numId w:val="1"/>
        </w:numPr>
        <w:jc w:val="both"/>
        <w:rPr>
          <w:u w:val="single"/>
        </w:rPr>
      </w:pPr>
      <w:r w:rsidRPr="00AC5FA5">
        <w:rPr>
          <w:u w:val="single"/>
        </w:rPr>
        <w:t>Понятие адвокации</w:t>
      </w:r>
      <w:r w:rsidR="00E259B6" w:rsidRPr="00AC5FA5">
        <w:rPr>
          <w:u w:val="single"/>
        </w:rPr>
        <w:t xml:space="preserve">: </w:t>
      </w:r>
    </w:p>
    <w:p w:rsidR="00F47928" w:rsidRDefault="00E259B6" w:rsidP="00E259B6">
      <w:pPr>
        <w:ind w:left="720"/>
        <w:jc w:val="both"/>
      </w:pPr>
      <w:r>
        <w:t>- зачем нужно заниматься адвокацией?</w:t>
      </w:r>
    </w:p>
    <w:p w:rsidR="00E259B6" w:rsidRDefault="00F47928" w:rsidP="00E259B6">
      <w:pPr>
        <w:ind w:left="720"/>
        <w:jc w:val="both"/>
      </w:pPr>
      <w:r>
        <w:t>- кто может заниматься адвокацией?</w:t>
      </w:r>
      <w:r w:rsidR="00E259B6">
        <w:t xml:space="preserve"> </w:t>
      </w:r>
    </w:p>
    <w:p w:rsidR="00000000" w:rsidRDefault="00E259B6" w:rsidP="00E259B6">
      <w:pPr>
        <w:ind w:left="720"/>
        <w:jc w:val="both"/>
      </w:pPr>
      <w:r>
        <w:t>- цели адвокационной деятельности НПО</w:t>
      </w:r>
    </w:p>
    <w:p w:rsidR="00F47928" w:rsidRDefault="00F47928" w:rsidP="00E259B6">
      <w:pPr>
        <w:ind w:left="720"/>
        <w:jc w:val="both"/>
      </w:pPr>
      <w:r>
        <w:t>- принципы и инструменты адвокации</w:t>
      </w:r>
    </w:p>
    <w:p w:rsidR="00000000" w:rsidRPr="00AC5FA5" w:rsidRDefault="00B018B4" w:rsidP="007E09A4">
      <w:pPr>
        <w:numPr>
          <w:ilvl w:val="0"/>
          <w:numId w:val="1"/>
        </w:numPr>
        <w:rPr>
          <w:u w:val="single"/>
        </w:rPr>
      </w:pPr>
      <w:r w:rsidRPr="00AC5FA5">
        <w:rPr>
          <w:u w:val="single"/>
        </w:rPr>
        <w:t>Планирование адвокационной деятельности</w:t>
      </w:r>
      <w:r w:rsidR="00AC5FA5">
        <w:rPr>
          <w:u w:val="single"/>
        </w:rPr>
        <w:t>:</w:t>
      </w:r>
    </w:p>
    <w:p w:rsidR="002D7A7B" w:rsidRDefault="00F47928" w:rsidP="00E54EAE">
      <w:pPr>
        <w:ind w:left="720"/>
        <w:jc w:val="both"/>
      </w:pPr>
      <w:r>
        <w:t xml:space="preserve">- </w:t>
      </w:r>
      <w:r w:rsidR="002D7A7B">
        <w:t>э</w:t>
      </w:r>
      <w:r w:rsidR="002D7A7B" w:rsidRPr="00F51E1B">
        <w:t>тапы адвокации</w:t>
      </w:r>
      <w:r w:rsidR="002D7A7B">
        <w:t xml:space="preserve"> </w:t>
      </w:r>
    </w:p>
    <w:p w:rsidR="00E54EAE" w:rsidRDefault="002D7A7B" w:rsidP="00E54EAE">
      <w:pPr>
        <w:ind w:left="720"/>
        <w:jc w:val="both"/>
      </w:pPr>
      <w:r>
        <w:t xml:space="preserve">- </w:t>
      </w:r>
      <w:r w:rsidR="00E54EAE">
        <w:t>какие ресурсы нужны для адвокационной деятельности?</w:t>
      </w:r>
    </w:p>
    <w:p w:rsidR="00F47928" w:rsidRDefault="00E54EAE" w:rsidP="00F47928">
      <w:pPr>
        <w:ind w:left="720"/>
      </w:pPr>
      <w:r>
        <w:t xml:space="preserve">- </w:t>
      </w:r>
      <w:r w:rsidR="00F65D45">
        <w:t>к</w:t>
      </w:r>
      <w:r w:rsidR="00F47928">
        <w:t>ак выбрать тему для адвокации?</w:t>
      </w:r>
    </w:p>
    <w:p w:rsidR="002D7A7B" w:rsidRDefault="00F47928" w:rsidP="002D7A7B">
      <w:pPr>
        <w:ind w:left="720"/>
      </w:pPr>
      <w:r>
        <w:t xml:space="preserve">- </w:t>
      </w:r>
      <w:r w:rsidR="002D7A7B">
        <w:t>как работать с вовлеченными сторонами</w:t>
      </w:r>
      <w:r w:rsidR="009C2866">
        <w:t>?</w:t>
      </w:r>
    </w:p>
    <w:p w:rsidR="002D7A7B" w:rsidRDefault="002D7A7B" w:rsidP="002D7A7B">
      <w:pPr>
        <w:ind w:left="720"/>
      </w:pPr>
      <w:r>
        <w:t>- как составить информационное сообщение (месседж)?</w:t>
      </w:r>
    </w:p>
    <w:p w:rsidR="002D7A7B" w:rsidRPr="007E09A4" w:rsidRDefault="002D7A7B" w:rsidP="002D7A7B">
      <w:pPr>
        <w:ind w:left="720"/>
      </w:pPr>
      <w:r>
        <w:t>- как создать эффективную коалицию?</w:t>
      </w:r>
    </w:p>
    <w:p w:rsidR="00000000" w:rsidRPr="00AC5FA5" w:rsidRDefault="00B018B4" w:rsidP="007E09A4">
      <w:pPr>
        <w:numPr>
          <w:ilvl w:val="0"/>
          <w:numId w:val="1"/>
        </w:numPr>
        <w:rPr>
          <w:u w:val="single"/>
        </w:rPr>
      </w:pPr>
      <w:r w:rsidRPr="00AC5FA5">
        <w:rPr>
          <w:u w:val="single"/>
        </w:rPr>
        <w:t>Понимани</w:t>
      </w:r>
      <w:r w:rsidR="00485772" w:rsidRPr="00AC5FA5">
        <w:rPr>
          <w:u w:val="single"/>
        </w:rPr>
        <w:t>е процесса законотворчества</w:t>
      </w:r>
      <w:r w:rsidR="00AC5FA5">
        <w:rPr>
          <w:u w:val="single"/>
        </w:rPr>
        <w:t>:</w:t>
      </w:r>
    </w:p>
    <w:p w:rsidR="002D7A7B" w:rsidRDefault="002D7A7B" w:rsidP="002D7A7B">
      <w:pPr>
        <w:ind w:left="720"/>
      </w:pPr>
      <w:r>
        <w:t>- какие права есть у НПО в законотворческой деятельности?</w:t>
      </w:r>
    </w:p>
    <w:p w:rsidR="002D7A7B" w:rsidRDefault="002D7A7B" w:rsidP="002D7A7B">
      <w:pPr>
        <w:ind w:left="720"/>
      </w:pPr>
      <w:r>
        <w:t>- с кем работать, чтобы добиться изменений в законодательстве?</w:t>
      </w:r>
    </w:p>
    <w:p w:rsidR="002D7A7B" w:rsidRPr="007E09A4" w:rsidRDefault="002D7A7B" w:rsidP="002D7A7B">
      <w:pPr>
        <w:ind w:left="720"/>
      </w:pPr>
      <w:r>
        <w:t>- этапы законотворческой деятельности</w:t>
      </w:r>
    </w:p>
    <w:p w:rsidR="00000000" w:rsidRPr="00AC5FA5" w:rsidRDefault="00B018B4" w:rsidP="007E09A4">
      <w:pPr>
        <w:numPr>
          <w:ilvl w:val="0"/>
          <w:numId w:val="1"/>
        </w:numPr>
        <w:rPr>
          <w:u w:val="single"/>
        </w:rPr>
      </w:pPr>
      <w:r w:rsidRPr="00AC5FA5">
        <w:rPr>
          <w:u w:val="single"/>
        </w:rPr>
        <w:t>Налажив</w:t>
      </w:r>
      <w:r w:rsidRPr="00AC5FA5">
        <w:rPr>
          <w:u w:val="single"/>
        </w:rPr>
        <w:t>ание контактов с государственными органами</w:t>
      </w:r>
      <w:r w:rsidR="00AC5FA5">
        <w:rPr>
          <w:u w:val="single"/>
        </w:rPr>
        <w:t>:</w:t>
      </w:r>
    </w:p>
    <w:p w:rsidR="002D7A7B" w:rsidRPr="007E09A4" w:rsidRDefault="002D7A7B" w:rsidP="002D7A7B">
      <w:pPr>
        <w:ind w:left="720"/>
      </w:pPr>
      <w:r>
        <w:t>- практ</w:t>
      </w:r>
      <w:r w:rsidR="009C2866">
        <w:t>ические советы для подготовки к встречам</w:t>
      </w:r>
      <w:r>
        <w:t xml:space="preserve"> с государственными чиновниками</w:t>
      </w:r>
    </w:p>
    <w:p w:rsidR="00000000" w:rsidRPr="00AC5FA5" w:rsidRDefault="00B018B4" w:rsidP="007E09A4">
      <w:pPr>
        <w:numPr>
          <w:ilvl w:val="0"/>
          <w:numId w:val="1"/>
        </w:numPr>
        <w:rPr>
          <w:u w:val="single"/>
        </w:rPr>
      </w:pPr>
      <w:r w:rsidRPr="00AC5FA5">
        <w:rPr>
          <w:u w:val="single"/>
        </w:rPr>
        <w:t>Примеры успешных адвокационных кампаний НПО в странах Центральной Азии</w:t>
      </w:r>
      <w:r w:rsidR="00AC5FA5">
        <w:rPr>
          <w:u w:val="single"/>
        </w:rPr>
        <w:t>:</w:t>
      </w:r>
    </w:p>
    <w:p w:rsidR="002D7A7B" w:rsidRDefault="002D7A7B" w:rsidP="002D7A7B">
      <w:pPr>
        <w:ind w:left="720"/>
      </w:pPr>
      <w:r>
        <w:t>- информация об успешных примерах адвокационной деятельности НПО в странах Центральной Азии</w:t>
      </w:r>
    </w:p>
    <w:p w:rsidR="00AC5FA5" w:rsidRPr="00AC5FA5" w:rsidRDefault="002D7A7B" w:rsidP="00254782">
      <w:pPr>
        <w:pStyle w:val="a5"/>
        <w:numPr>
          <w:ilvl w:val="0"/>
          <w:numId w:val="2"/>
        </w:numPr>
        <w:tabs>
          <w:tab w:val="left" w:pos="0"/>
        </w:tabs>
        <w:ind w:left="720" w:hanging="567"/>
        <w:rPr>
          <w:b/>
          <w:sz w:val="28"/>
          <w:szCs w:val="28"/>
        </w:rPr>
      </w:pPr>
      <w:r w:rsidRPr="00AC5FA5">
        <w:rPr>
          <w:b/>
          <w:sz w:val="28"/>
          <w:szCs w:val="28"/>
        </w:rPr>
        <w:t>Заключительное анкетирование</w:t>
      </w:r>
    </w:p>
    <w:p w:rsidR="000D7C15" w:rsidRPr="00AC5FA5" w:rsidRDefault="002D7A7B" w:rsidP="00254782">
      <w:pPr>
        <w:pStyle w:val="a5"/>
        <w:numPr>
          <w:ilvl w:val="0"/>
          <w:numId w:val="2"/>
        </w:numPr>
        <w:tabs>
          <w:tab w:val="left" w:pos="0"/>
        </w:tabs>
        <w:ind w:left="720" w:hanging="567"/>
        <w:rPr>
          <w:b/>
          <w:sz w:val="28"/>
          <w:szCs w:val="28"/>
        </w:rPr>
      </w:pPr>
      <w:r w:rsidRPr="00AC5FA5">
        <w:rPr>
          <w:b/>
          <w:sz w:val="28"/>
          <w:szCs w:val="28"/>
        </w:rPr>
        <w:t xml:space="preserve">Подведение итогов и сбор рекомендаций для </w:t>
      </w:r>
      <w:r w:rsidR="00AC5FA5">
        <w:rPr>
          <w:b/>
          <w:sz w:val="28"/>
          <w:szCs w:val="28"/>
        </w:rPr>
        <w:t>д</w:t>
      </w:r>
      <w:r w:rsidRPr="00AC5FA5">
        <w:rPr>
          <w:b/>
          <w:sz w:val="28"/>
          <w:szCs w:val="28"/>
        </w:rPr>
        <w:t>альнейших вебинаров</w:t>
      </w:r>
    </w:p>
    <w:sectPr w:rsidR="000D7C15" w:rsidRPr="00AC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062"/>
    <w:multiLevelType w:val="hybridMultilevel"/>
    <w:tmpl w:val="5D76E1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A43F67"/>
    <w:multiLevelType w:val="hybridMultilevel"/>
    <w:tmpl w:val="0EECCA52"/>
    <w:lvl w:ilvl="0" w:tplc="4092A7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8409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CA88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80D8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2CC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7C53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4C73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F6F4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60F5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A4"/>
    <w:rsid w:val="000D7C15"/>
    <w:rsid w:val="00254782"/>
    <w:rsid w:val="002D7A7B"/>
    <w:rsid w:val="00485772"/>
    <w:rsid w:val="007E09A4"/>
    <w:rsid w:val="009C2866"/>
    <w:rsid w:val="00AC5FA5"/>
    <w:rsid w:val="00B018B4"/>
    <w:rsid w:val="00E259B6"/>
    <w:rsid w:val="00E54EAE"/>
    <w:rsid w:val="00F0359B"/>
    <w:rsid w:val="00F47928"/>
    <w:rsid w:val="00F51E1B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9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5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9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5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21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06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96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8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81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150</Words>
  <Characters>1007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carlawyer</dc:creator>
  <cp:lastModifiedBy>carlawyer</cp:lastModifiedBy>
  <cp:revision>8</cp:revision>
  <dcterms:created xsi:type="dcterms:W3CDTF">2015-08-19T10:08:00Z</dcterms:created>
  <dcterms:modified xsi:type="dcterms:W3CDTF">2015-08-19T13:22:00Z</dcterms:modified>
</cp:coreProperties>
</file>