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52" w:rsidRPr="00132052" w:rsidRDefault="00026BCB" w:rsidP="00132052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32052">
        <w:rPr>
          <w:rFonts w:ascii="Times New Roman" w:hAnsi="Times New Roman" w:cs="Times New Roman"/>
          <w:b/>
          <w:sz w:val="40"/>
          <w:szCs w:val="40"/>
        </w:rPr>
        <w:t>Программа</w:t>
      </w:r>
    </w:p>
    <w:p w:rsidR="00132052" w:rsidRDefault="00132052" w:rsidP="00132052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</w:t>
      </w:r>
      <w:r w:rsidR="00026BCB" w:rsidRPr="00132052">
        <w:rPr>
          <w:rFonts w:ascii="Times New Roman" w:hAnsi="Times New Roman" w:cs="Times New Roman"/>
          <w:b/>
          <w:sz w:val="40"/>
          <w:szCs w:val="40"/>
        </w:rPr>
        <w:t>тажировки</w:t>
      </w:r>
      <w:r>
        <w:rPr>
          <w:rFonts w:ascii="Times New Roman" w:hAnsi="Times New Roman" w:cs="Times New Roman"/>
          <w:b/>
          <w:sz w:val="40"/>
          <w:szCs w:val="40"/>
        </w:rPr>
        <w:t xml:space="preserve"> представителей </w:t>
      </w:r>
      <w:r w:rsidR="00BD29BD">
        <w:rPr>
          <w:rFonts w:ascii="Times New Roman" w:hAnsi="Times New Roman" w:cs="Times New Roman"/>
          <w:b/>
          <w:sz w:val="40"/>
          <w:szCs w:val="40"/>
        </w:rPr>
        <w:t>общественных организаций Казахстана</w:t>
      </w:r>
      <w:r w:rsidR="00170B28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F7660F" w:rsidRDefault="00132052" w:rsidP="00132052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в </w:t>
      </w:r>
      <w:r w:rsidR="00170B28">
        <w:rPr>
          <w:rFonts w:ascii="Times New Roman" w:hAnsi="Times New Roman" w:cs="Times New Roman"/>
          <w:b/>
          <w:sz w:val="40"/>
          <w:szCs w:val="40"/>
        </w:rPr>
        <w:t>Усть-Каменогорске  14-16</w:t>
      </w:r>
      <w:r w:rsidR="00026BCB" w:rsidRPr="0013205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170B28">
        <w:rPr>
          <w:rFonts w:ascii="Times New Roman" w:hAnsi="Times New Roman" w:cs="Times New Roman"/>
          <w:b/>
          <w:sz w:val="40"/>
          <w:szCs w:val="40"/>
        </w:rPr>
        <w:t>сентября 2012</w:t>
      </w:r>
      <w:r>
        <w:rPr>
          <w:rFonts w:ascii="Times New Roman" w:hAnsi="Times New Roman" w:cs="Times New Roman"/>
          <w:b/>
          <w:sz w:val="40"/>
          <w:szCs w:val="40"/>
        </w:rPr>
        <w:t>.</w:t>
      </w:r>
    </w:p>
    <w:p w:rsidR="00132052" w:rsidRDefault="00132052" w:rsidP="00132052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W w:w="10333" w:type="dxa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65"/>
        <w:gridCol w:w="8068"/>
      </w:tblGrid>
      <w:tr w:rsidR="008E23EB" w:rsidRPr="008E23EB" w:rsidTr="00815052">
        <w:trPr>
          <w:trHeight w:val="298"/>
        </w:trPr>
        <w:tc>
          <w:tcPr>
            <w:tcW w:w="2265" w:type="dxa"/>
            <w:shd w:val="clear" w:color="000000" w:fill="92CDDC"/>
            <w:noWrap/>
            <w:vAlign w:val="center"/>
            <w:hideMark/>
          </w:tcPr>
          <w:p w:rsidR="008E23EB" w:rsidRPr="008E23EB" w:rsidRDefault="008E23EB" w:rsidP="008E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bookmarkStart w:id="0" w:name="OLE_LINK6"/>
            <w:bookmarkStart w:id="1" w:name="OLE_LINK7"/>
            <w:r w:rsidRPr="008E23E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Время</w:t>
            </w:r>
          </w:p>
        </w:tc>
        <w:tc>
          <w:tcPr>
            <w:tcW w:w="8068" w:type="dxa"/>
            <w:shd w:val="clear" w:color="000000" w:fill="92CDDC"/>
            <w:noWrap/>
            <w:vAlign w:val="center"/>
            <w:hideMark/>
          </w:tcPr>
          <w:p w:rsidR="008E23EB" w:rsidRPr="008E23EB" w:rsidRDefault="008E23EB" w:rsidP="008E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 w:rsidRPr="008E23EB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  <w:t>Мероприятие</w:t>
            </w:r>
          </w:p>
        </w:tc>
      </w:tr>
      <w:bookmarkEnd w:id="0"/>
      <w:bookmarkEnd w:id="1"/>
      <w:tr w:rsidR="008E23EB" w:rsidRPr="00132052" w:rsidTr="00815052">
        <w:trPr>
          <w:trHeight w:val="314"/>
        </w:trPr>
        <w:tc>
          <w:tcPr>
            <w:tcW w:w="10333" w:type="dxa"/>
            <w:gridSpan w:val="2"/>
            <w:shd w:val="clear" w:color="auto" w:fill="auto"/>
            <w:noWrap/>
            <w:vAlign w:val="bottom"/>
            <w:hideMark/>
          </w:tcPr>
          <w:p w:rsidR="008E23EB" w:rsidRPr="008E23EB" w:rsidRDefault="00170B28" w:rsidP="0017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 xml:space="preserve">14 сентября </w:t>
            </w:r>
          </w:p>
        </w:tc>
      </w:tr>
      <w:tr w:rsidR="008E23EB" w:rsidRPr="008E23EB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8E23EB" w:rsidRPr="00170B28" w:rsidRDefault="008E23EB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170B2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11.00- 13.00</w:t>
            </w:r>
          </w:p>
        </w:tc>
        <w:tc>
          <w:tcPr>
            <w:tcW w:w="8068" w:type="dxa"/>
            <w:shd w:val="clear" w:color="auto" w:fill="auto"/>
            <w:noWrap/>
            <w:hideMark/>
          </w:tcPr>
          <w:p w:rsidR="008E23EB" w:rsidRPr="008E23EB" w:rsidRDefault="008E23EB" w:rsidP="00170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13205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Общее знакомство с организацией</w:t>
            </w:r>
            <w:r w:rsidR="003E4E5A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bookmarkStart w:id="2" w:name="_GoBack"/>
            <w:bookmarkEnd w:id="2"/>
            <w:r w:rsidR="00170B2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ОЮЛ «Гражданский Альянс ВКО», ОО «Восточно-Казахстанское молодежное информационно-аналитическое агентство» </w:t>
            </w:r>
          </w:p>
        </w:tc>
      </w:tr>
      <w:tr w:rsidR="008E23EB" w:rsidRPr="008E23EB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8E23EB" w:rsidRPr="00170B28" w:rsidRDefault="008E23EB" w:rsidP="00170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170B2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14.00-1</w:t>
            </w:r>
            <w:r w:rsidR="00170B28" w:rsidRPr="00170B2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6</w:t>
            </w:r>
            <w:r w:rsidRPr="00170B2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.00</w:t>
            </w:r>
          </w:p>
        </w:tc>
        <w:tc>
          <w:tcPr>
            <w:tcW w:w="8068" w:type="dxa"/>
            <w:shd w:val="clear" w:color="auto" w:fill="auto"/>
            <w:noWrap/>
            <w:vAlign w:val="bottom"/>
            <w:hideMark/>
          </w:tcPr>
          <w:p w:rsidR="008E23EB" w:rsidRPr="008E23EB" w:rsidRDefault="00170B28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Знакомство с Усть-Каменогорском. Посещение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Этнопарка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и других достопримечательностей. </w:t>
            </w:r>
          </w:p>
        </w:tc>
      </w:tr>
      <w:tr w:rsidR="008E23EB" w:rsidRPr="00132052" w:rsidTr="00815052">
        <w:trPr>
          <w:trHeight w:val="314"/>
        </w:trPr>
        <w:tc>
          <w:tcPr>
            <w:tcW w:w="10333" w:type="dxa"/>
            <w:gridSpan w:val="2"/>
            <w:shd w:val="clear" w:color="auto" w:fill="auto"/>
            <w:noWrap/>
          </w:tcPr>
          <w:p w:rsidR="008E23EB" w:rsidRPr="008E23EB" w:rsidRDefault="00815052" w:rsidP="008E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15 сентября</w:t>
            </w:r>
          </w:p>
        </w:tc>
      </w:tr>
      <w:tr w:rsidR="00170B28" w:rsidRPr="008E23EB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170B28" w:rsidRPr="00170B28" w:rsidRDefault="00170B28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170B2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</w:t>
            </w:r>
            <w:r w:rsidR="00815052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0</w:t>
            </w:r>
            <w:r w:rsidRPr="00170B2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.00- 1</w:t>
            </w:r>
            <w:r w:rsidR="00815052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2</w:t>
            </w:r>
            <w:r w:rsidRPr="00170B2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.00</w:t>
            </w:r>
          </w:p>
        </w:tc>
        <w:tc>
          <w:tcPr>
            <w:tcW w:w="8068" w:type="dxa"/>
            <w:shd w:val="clear" w:color="auto" w:fill="auto"/>
            <w:noWrap/>
            <w:vAlign w:val="bottom"/>
            <w:hideMark/>
          </w:tcPr>
          <w:p w:rsidR="00170B28" w:rsidRPr="008E23EB" w:rsidRDefault="00815052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Выезд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Шемонаихинский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район для ознакомления с деятельностью сельских НПО. </w:t>
            </w:r>
          </w:p>
        </w:tc>
      </w:tr>
      <w:tr w:rsidR="00815052" w:rsidRPr="008E23EB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815052" w:rsidRPr="00170B28" w:rsidRDefault="00815052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13.00-14.00</w:t>
            </w:r>
          </w:p>
        </w:tc>
        <w:tc>
          <w:tcPr>
            <w:tcW w:w="8068" w:type="dxa"/>
            <w:shd w:val="clear" w:color="auto" w:fill="auto"/>
            <w:noWrap/>
            <w:vAlign w:val="bottom"/>
            <w:hideMark/>
          </w:tcPr>
          <w:p w:rsidR="00815052" w:rsidRDefault="00815052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ОБЕД</w:t>
            </w:r>
          </w:p>
        </w:tc>
      </w:tr>
      <w:tr w:rsidR="00170B28" w:rsidRPr="008E23EB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170B28" w:rsidRPr="00170B28" w:rsidRDefault="00170B28" w:rsidP="00D22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170B28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14.00-16.00</w:t>
            </w:r>
          </w:p>
        </w:tc>
        <w:tc>
          <w:tcPr>
            <w:tcW w:w="8068" w:type="dxa"/>
            <w:shd w:val="clear" w:color="auto" w:fill="auto"/>
            <w:noWrap/>
            <w:vAlign w:val="bottom"/>
            <w:hideMark/>
          </w:tcPr>
          <w:p w:rsidR="00170B28" w:rsidRPr="00815052" w:rsidRDefault="00815052" w:rsidP="00170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  <w:r w:rsidRPr="00815052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  <w:t>Встреча с ОО «ШАРМИДО», ОО «ЭКОГРИН»</w:t>
            </w:r>
          </w:p>
        </w:tc>
      </w:tr>
      <w:tr w:rsidR="008E23EB" w:rsidRPr="008E23EB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8E23EB" w:rsidRPr="00815052" w:rsidRDefault="00815052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815052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16.00-18.00</w:t>
            </w:r>
          </w:p>
        </w:tc>
        <w:tc>
          <w:tcPr>
            <w:tcW w:w="8068" w:type="dxa"/>
            <w:shd w:val="clear" w:color="auto" w:fill="auto"/>
            <w:vAlign w:val="center"/>
            <w:hideMark/>
          </w:tcPr>
          <w:p w:rsidR="008E23EB" w:rsidRPr="008E23EB" w:rsidRDefault="00815052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Возвращение в Усть-Каменогорск</w:t>
            </w:r>
          </w:p>
        </w:tc>
      </w:tr>
      <w:tr w:rsidR="008E23EB" w:rsidRPr="00132052" w:rsidTr="00815052">
        <w:trPr>
          <w:trHeight w:val="314"/>
        </w:trPr>
        <w:tc>
          <w:tcPr>
            <w:tcW w:w="10333" w:type="dxa"/>
            <w:gridSpan w:val="2"/>
            <w:shd w:val="clear" w:color="auto" w:fill="auto"/>
            <w:noWrap/>
          </w:tcPr>
          <w:p w:rsidR="008E23EB" w:rsidRPr="008E23EB" w:rsidRDefault="00815052" w:rsidP="008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16 сентября</w:t>
            </w:r>
          </w:p>
        </w:tc>
      </w:tr>
      <w:tr w:rsidR="00170B28" w:rsidRPr="008E23EB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170B28" w:rsidRPr="00815052" w:rsidRDefault="00170B28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815052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10.00-13.00</w:t>
            </w:r>
          </w:p>
        </w:tc>
        <w:tc>
          <w:tcPr>
            <w:tcW w:w="8068" w:type="dxa"/>
            <w:shd w:val="clear" w:color="auto" w:fill="auto"/>
            <w:vAlign w:val="bottom"/>
          </w:tcPr>
          <w:p w:rsidR="00170B28" w:rsidRPr="008E23EB" w:rsidRDefault="00170B28" w:rsidP="00982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Посещение СКФ «ЗУБР», знакомство с данной организацией</w:t>
            </w:r>
          </w:p>
        </w:tc>
      </w:tr>
      <w:tr w:rsidR="00170B28" w:rsidRPr="008E23EB" w:rsidTr="00815052">
        <w:trPr>
          <w:trHeight w:val="314"/>
        </w:trPr>
        <w:tc>
          <w:tcPr>
            <w:tcW w:w="2265" w:type="dxa"/>
            <w:shd w:val="clear" w:color="auto" w:fill="auto"/>
            <w:noWrap/>
          </w:tcPr>
          <w:p w:rsidR="00170B28" w:rsidRPr="00815052" w:rsidRDefault="00170B28" w:rsidP="008E2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815052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14.00-16.00</w:t>
            </w:r>
          </w:p>
        </w:tc>
        <w:tc>
          <w:tcPr>
            <w:tcW w:w="8068" w:type="dxa"/>
            <w:shd w:val="clear" w:color="auto" w:fill="auto"/>
            <w:vAlign w:val="bottom"/>
          </w:tcPr>
          <w:p w:rsidR="00170B28" w:rsidRPr="008E23EB" w:rsidRDefault="00170B28" w:rsidP="0081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Посещение ВКО «Ассоциация молодежных и детских организаций»</w:t>
            </w:r>
            <w:r w:rsidR="0081505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по вопросам реализации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, ОО «Матросово»</w:t>
            </w:r>
            <w:r w:rsidR="0081505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по вопросам подготовки инструкторов из числа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, знакомство с данн</w:t>
            </w:r>
            <w:r w:rsidR="0081505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организаци</w:t>
            </w:r>
            <w:r w:rsidR="0081505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ями.</w:t>
            </w:r>
          </w:p>
        </w:tc>
      </w:tr>
    </w:tbl>
    <w:p w:rsidR="00F7698E" w:rsidRDefault="00F7698E" w:rsidP="0013205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7698E">
        <w:rPr>
          <w:rFonts w:ascii="Times New Roman" w:hAnsi="Times New Roman" w:cs="Times New Roman"/>
          <w:b/>
          <w:sz w:val="32"/>
          <w:szCs w:val="32"/>
        </w:rPr>
        <w:t>Примечания:</w:t>
      </w:r>
    </w:p>
    <w:p w:rsidR="00026BCB" w:rsidRPr="008661D3" w:rsidRDefault="00F7698E" w:rsidP="008661D3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на протяжении всей стажировки стажеры принимают активное участие в деятельности организации</w:t>
      </w:r>
      <w:r w:rsidR="008661D3" w:rsidRPr="008661D3">
        <w:rPr>
          <w:rFonts w:ascii="Times New Roman" w:hAnsi="Times New Roman" w:cs="Times New Roman"/>
          <w:sz w:val="32"/>
          <w:szCs w:val="32"/>
        </w:rPr>
        <w:t>.</w:t>
      </w:r>
      <w:r w:rsidR="0013205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661D3" w:rsidRPr="008661D3" w:rsidRDefault="008661D3" w:rsidP="008661D3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sectPr w:rsidR="008661D3" w:rsidRPr="008661D3" w:rsidSect="00D34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C33"/>
    <w:rsid w:val="00026BCB"/>
    <w:rsid w:val="000D7650"/>
    <w:rsid w:val="00132052"/>
    <w:rsid w:val="00170B28"/>
    <w:rsid w:val="002E078E"/>
    <w:rsid w:val="003E4E5A"/>
    <w:rsid w:val="00757C33"/>
    <w:rsid w:val="0076331B"/>
    <w:rsid w:val="00815052"/>
    <w:rsid w:val="008661D3"/>
    <w:rsid w:val="008E23EB"/>
    <w:rsid w:val="00BD29BD"/>
    <w:rsid w:val="00D34EB5"/>
    <w:rsid w:val="00DB2924"/>
    <w:rsid w:val="00F7660F"/>
    <w:rsid w:val="00F7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20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20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7</cp:revision>
  <cp:lastPrinted>2014-07-10T06:00:00Z</cp:lastPrinted>
  <dcterms:created xsi:type="dcterms:W3CDTF">2014-05-27T12:23:00Z</dcterms:created>
  <dcterms:modified xsi:type="dcterms:W3CDTF">2014-07-10T09:02:00Z</dcterms:modified>
</cp:coreProperties>
</file>